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A42" w:rsidRPr="00BD6C04" w:rsidRDefault="00476A42" w:rsidP="00476A42">
      <w:pPr>
        <w:spacing w:after="0"/>
        <w:rPr>
          <w:sz w:val="32"/>
          <w:szCs w:val="32"/>
        </w:rPr>
      </w:pPr>
      <w:r w:rsidRPr="00BD6C04">
        <w:rPr>
          <w:sz w:val="32"/>
          <w:szCs w:val="32"/>
        </w:rPr>
        <w:t>Kapaklı Belediyesi</w:t>
      </w:r>
      <w:r w:rsidR="0043258B" w:rsidRPr="00BD6C04">
        <w:rPr>
          <w:sz w:val="32"/>
          <w:szCs w:val="32"/>
        </w:rPr>
        <w:t xml:space="preserve"> Ortaokulu,Tekir-Ağ Projesi,Eylül</w:t>
      </w:r>
      <w:r w:rsidRPr="00BD6C04">
        <w:rPr>
          <w:sz w:val="32"/>
          <w:szCs w:val="32"/>
        </w:rPr>
        <w:t xml:space="preserve"> Ayı Faaliyeti</w:t>
      </w:r>
    </w:p>
    <w:p w:rsidR="005D29F1" w:rsidRPr="00BD6C04" w:rsidRDefault="00BD6C04" w:rsidP="00BD6C0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</w:t>
      </w:r>
      <w:r w:rsidR="009A6222">
        <w:rPr>
          <w:sz w:val="32"/>
          <w:szCs w:val="32"/>
        </w:rPr>
        <w:t>Eğitim Ortamları,Fiziki İmkâ</w:t>
      </w:r>
      <w:r w:rsidR="00476A42" w:rsidRPr="00BD6C04">
        <w:rPr>
          <w:sz w:val="32"/>
          <w:szCs w:val="32"/>
        </w:rPr>
        <w:t>nlar Alanı</w:t>
      </w:r>
    </w:p>
    <w:p w:rsidR="00476A42" w:rsidRDefault="00476A42" w:rsidP="00476A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222">
        <w:rPr>
          <w:sz w:val="28"/>
          <w:szCs w:val="28"/>
        </w:rPr>
        <w:t xml:space="preserve">    </w:t>
      </w:r>
      <w:r w:rsidRPr="00476A42">
        <w:rPr>
          <w:sz w:val="28"/>
          <w:szCs w:val="28"/>
        </w:rPr>
        <w:t xml:space="preserve">Okul </w:t>
      </w:r>
      <w:r>
        <w:rPr>
          <w:sz w:val="28"/>
          <w:szCs w:val="28"/>
        </w:rPr>
        <w:t>eklenti ve bölümlerin eğitim ve öğretime,623 sayılı İş Sağlığı ve Güvenliği Kanunu ve kanuna bağlı yönetmeliklere,enerji verimliliği politikalarına uygunluğunun gözden geçirilmesi,gerekli güvenlik t</w:t>
      </w:r>
      <w:r w:rsidR="009A2819">
        <w:rPr>
          <w:sz w:val="28"/>
          <w:szCs w:val="28"/>
        </w:rPr>
        <w:t xml:space="preserve">edbirlerinin (riks ortamlarının </w:t>
      </w:r>
      <w:r>
        <w:rPr>
          <w:sz w:val="28"/>
          <w:szCs w:val="28"/>
        </w:rPr>
        <w:t>belirlenmesi,aydınlat</w:t>
      </w:r>
      <w:r w:rsidR="009A2819">
        <w:rPr>
          <w:sz w:val="28"/>
          <w:szCs w:val="28"/>
        </w:rPr>
        <w:t>ma,kamera</w:t>
      </w:r>
      <w:r>
        <w:rPr>
          <w:sz w:val="28"/>
          <w:szCs w:val="28"/>
        </w:rPr>
        <w:t>,hijyen,sosyal mesafe vb.) alınarak rapora bağlanması.</w:t>
      </w:r>
    </w:p>
    <w:p w:rsidR="009A6222" w:rsidRPr="009A6222" w:rsidRDefault="009A6222" w:rsidP="00476A42">
      <w:pPr>
        <w:rPr>
          <w:sz w:val="28"/>
          <w:szCs w:val="28"/>
        </w:rPr>
      </w:pPr>
      <w:r>
        <w:rPr>
          <w:sz w:val="28"/>
          <w:szCs w:val="28"/>
        </w:rPr>
        <w:t xml:space="preserve">        Kapaklı Belediyesi Ortaokulu,Tekir-Ağ Projesi,Eğitim Ortamları,Fiziki İmk</w:t>
      </w:r>
      <w:r w:rsidRPr="009A6222">
        <w:rPr>
          <w:sz w:val="28"/>
          <w:szCs w:val="28"/>
        </w:rPr>
        <w:t>ânlar  Alanı</w:t>
      </w:r>
      <w:r>
        <w:rPr>
          <w:sz w:val="28"/>
          <w:szCs w:val="28"/>
        </w:rPr>
        <w:t>’yla ilgili Eylül Ayı Faaliyeti’yle ilgili çalışmaları, Teknoloji ve Tasarım Zümresi Öğretmenleri gerçekleştirmiştir.Okulumuzun katları ve okul bahçesi gezilerek ve incelenerek aydınlatma,hijyen,sınıf  donanımlarıyla ilgili sorunlar</w:t>
      </w:r>
      <w:r w:rsidR="009D3574">
        <w:rPr>
          <w:sz w:val="28"/>
          <w:szCs w:val="28"/>
        </w:rPr>
        <w:t xml:space="preserve"> ve riks ortamları bel</w:t>
      </w:r>
      <w:r w:rsidR="007815B7">
        <w:rPr>
          <w:sz w:val="28"/>
          <w:szCs w:val="28"/>
        </w:rPr>
        <w:t>irlenerek tabloda belirtilmiştir</w:t>
      </w:r>
      <w:r w:rsidR="009D3574">
        <w:rPr>
          <w:sz w:val="28"/>
          <w:szCs w:val="28"/>
        </w:rPr>
        <w:t>.</w:t>
      </w:r>
    </w:p>
    <w:p w:rsidR="005D2B03" w:rsidRDefault="00654AE9" w:rsidP="00476A42">
      <w:pPr>
        <w:rPr>
          <w:sz w:val="28"/>
          <w:szCs w:val="28"/>
        </w:rPr>
      </w:pPr>
      <w:r>
        <w:rPr>
          <w:sz w:val="28"/>
          <w:szCs w:val="28"/>
        </w:rPr>
        <w:t xml:space="preserve">          İbrahim Keleş  Yılmaz Aydın   Hanım Handan Ağırtmatlı   Sare Gülhan</w:t>
      </w:r>
    </w:p>
    <w:p w:rsidR="00654AE9" w:rsidRDefault="00654AE9" w:rsidP="00476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Teknoloji ve Tasarım Zümresi Öğretmenleri</w:t>
      </w:r>
    </w:p>
    <w:p w:rsidR="00654AE9" w:rsidRDefault="00654AE9" w:rsidP="00476A42">
      <w:pPr>
        <w:rPr>
          <w:sz w:val="28"/>
          <w:szCs w:val="28"/>
        </w:rPr>
      </w:pPr>
    </w:p>
    <w:tbl>
      <w:tblPr>
        <w:tblStyle w:val="TabloKlavuzu"/>
        <w:tblW w:w="9216" w:type="dxa"/>
        <w:tblLook w:val="04A0" w:firstRow="1" w:lastRow="0" w:firstColumn="1" w:lastColumn="0" w:noHBand="0" w:noVBand="1"/>
      </w:tblPr>
      <w:tblGrid>
        <w:gridCol w:w="2689"/>
        <w:gridCol w:w="6527"/>
      </w:tblGrid>
      <w:tr w:rsidR="00E66596" w:rsidTr="00D520D4">
        <w:trPr>
          <w:trHeight w:val="611"/>
        </w:trPr>
        <w:tc>
          <w:tcPr>
            <w:tcW w:w="2689" w:type="dxa"/>
            <w:vAlign w:val="center"/>
          </w:tcPr>
          <w:p w:rsidR="00E66596" w:rsidRDefault="00E66596" w:rsidP="00E6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Katlar</w:t>
            </w:r>
          </w:p>
        </w:tc>
        <w:tc>
          <w:tcPr>
            <w:tcW w:w="6527" w:type="dxa"/>
            <w:vAlign w:val="center"/>
          </w:tcPr>
          <w:p w:rsidR="00E66596" w:rsidRDefault="00FB6204" w:rsidP="00D52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Tespit Edilen Sorunlar</w:t>
            </w:r>
          </w:p>
        </w:tc>
      </w:tr>
      <w:tr w:rsidR="003A5245" w:rsidRPr="00340A5F" w:rsidTr="00E66596">
        <w:trPr>
          <w:trHeight w:val="633"/>
        </w:trPr>
        <w:tc>
          <w:tcPr>
            <w:tcW w:w="2689" w:type="dxa"/>
            <w:vMerge w:val="restart"/>
            <w:vAlign w:val="center"/>
          </w:tcPr>
          <w:p w:rsidR="003A5245" w:rsidRPr="00340A5F" w:rsidRDefault="003A5245" w:rsidP="00E66596">
            <w:pPr>
              <w:jc w:val="center"/>
              <w:rPr>
                <w:sz w:val="24"/>
                <w:szCs w:val="24"/>
              </w:rPr>
            </w:pPr>
            <w:r w:rsidRPr="00340A5F">
              <w:rPr>
                <w:sz w:val="24"/>
                <w:szCs w:val="24"/>
              </w:rPr>
              <w:t>1A</w:t>
            </w:r>
          </w:p>
        </w:tc>
        <w:tc>
          <w:tcPr>
            <w:tcW w:w="6527" w:type="dxa"/>
            <w:vAlign w:val="center"/>
          </w:tcPr>
          <w:p w:rsidR="003A5245" w:rsidRPr="00340A5F" w:rsidRDefault="003A5245" w:rsidP="00E66596">
            <w:pPr>
              <w:rPr>
                <w:sz w:val="24"/>
                <w:szCs w:val="24"/>
              </w:rPr>
            </w:pPr>
            <w:r w:rsidRPr="00340A5F">
              <w:rPr>
                <w:sz w:val="24"/>
                <w:szCs w:val="24"/>
              </w:rPr>
              <w:t>8/C-6/C sınıfında, bir prizin kapağının olmadığı tespit edilmiştir.</w:t>
            </w:r>
          </w:p>
        </w:tc>
      </w:tr>
      <w:tr w:rsidR="003A5245" w:rsidRPr="00340A5F" w:rsidTr="00E66596">
        <w:trPr>
          <w:trHeight w:val="611"/>
        </w:trPr>
        <w:tc>
          <w:tcPr>
            <w:tcW w:w="2689" w:type="dxa"/>
            <w:vMerge/>
            <w:vAlign w:val="center"/>
          </w:tcPr>
          <w:p w:rsidR="003A5245" w:rsidRPr="00340A5F" w:rsidRDefault="003A5245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3A5245" w:rsidRPr="00340A5F" w:rsidRDefault="001E0EE4" w:rsidP="00E66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8/E-6/E sınıfının kapısının olmadığı tespit edilmiştir.</w:t>
            </w:r>
          </w:p>
        </w:tc>
      </w:tr>
      <w:tr w:rsidR="003A5245" w:rsidRPr="00340A5F" w:rsidTr="00E66596">
        <w:trPr>
          <w:trHeight w:val="611"/>
        </w:trPr>
        <w:tc>
          <w:tcPr>
            <w:tcW w:w="2689" w:type="dxa"/>
            <w:vMerge/>
            <w:vAlign w:val="center"/>
          </w:tcPr>
          <w:p w:rsidR="003A5245" w:rsidRPr="00340A5F" w:rsidRDefault="003A5245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3A5245" w:rsidRPr="00340A5F" w:rsidRDefault="003A5245" w:rsidP="00E66596">
            <w:pPr>
              <w:rPr>
                <w:sz w:val="24"/>
                <w:szCs w:val="24"/>
              </w:rPr>
            </w:pPr>
            <w:r w:rsidRPr="00340A5F">
              <w:rPr>
                <w:sz w:val="24"/>
                <w:szCs w:val="24"/>
              </w:rPr>
              <w:t>Erkek öğrenci  tuvaletinde bir elektirik anahtarı</w:t>
            </w:r>
            <w:r w:rsidR="00E525B5">
              <w:rPr>
                <w:sz w:val="24"/>
                <w:szCs w:val="24"/>
              </w:rPr>
              <w:t>nın</w:t>
            </w:r>
            <w:r w:rsidRPr="00340A5F">
              <w:rPr>
                <w:sz w:val="24"/>
                <w:szCs w:val="24"/>
              </w:rPr>
              <w:t xml:space="preserve"> yerinden çıktığı ve kapağının olmadığı tespit edilmiştir.</w:t>
            </w:r>
          </w:p>
        </w:tc>
      </w:tr>
      <w:tr w:rsidR="003A5245" w:rsidRPr="00340A5F" w:rsidTr="00E66596">
        <w:trPr>
          <w:trHeight w:val="633"/>
        </w:trPr>
        <w:tc>
          <w:tcPr>
            <w:tcW w:w="2689" w:type="dxa"/>
            <w:vMerge/>
            <w:vAlign w:val="center"/>
          </w:tcPr>
          <w:p w:rsidR="003A5245" w:rsidRPr="00340A5F" w:rsidRDefault="003A5245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3A5245" w:rsidRPr="00340A5F" w:rsidRDefault="003A5245" w:rsidP="00E66596">
            <w:pPr>
              <w:rPr>
                <w:sz w:val="24"/>
                <w:szCs w:val="24"/>
              </w:rPr>
            </w:pPr>
            <w:r w:rsidRPr="00340A5F">
              <w:rPr>
                <w:sz w:val="24"/>
                <w:szCs w:val="24"/>
              </w:rPr>
              <w:t>Kız öğrenci tuvaletinde 3. tuvaletin musluk başlığı olmadığı tespit edilmiştir.</w:t>
            </w:r>
            <w:r w:rsidR="00105BE6">
              <w:rPr>
                <w:sz w:val="24"/>
                <w:szCs w:val="24"/>
              </w:rPr>
              <w:t>Tuvaletin kapısının kırık olduğu tespit edilmiştir.</w:t>
            </w:r>
          </w:p>
        </w:tc>
      </w:tr>
      <w:tr w:rsidR="00B30102" w:rsidRPr="00340A5F" w:rsidTr="00E66596">
        <w:trPr>
          <w:trHeight w:val="611"/>
        </w:trPr>
        <w:tc>
          <w:tcPr>
            <w:tcW w:w="2689" w:type="dxa"/>
            <w:vMerge w:val="restart"/>
            <w:vAlign w:val="center"/>
          </w:tcPr>
          <w:p w:rsidR="00B30102" w:rsidRPr="00340A5F" w:rsidRDefault="00B30102" w:rsidP="00E66596">
            <w:pPr>
              <w:jc w:val="center"/>
              <w:rPr>
                <w:sz w:val="24"/>
                <w:szCs w:val="24"/>
              </w:rPr>
            </w:pPr>
            <w:r w:rsidRPr="00340A5F">
              <w:rPr>
                <w:sz w:val="24"/>
                <w:szCs w:val="24"/>
              </w:rPr>
              <w:t>2A</w:t>
            </w:r>
          </w:p>
        </w:tc>
        <w:tc>
          <w:tcPr>
            <w:tcW w:w="6527" w:type="dxa"/>
            <w:vAlign w:val="center"/>
          </w:tcPr>
          <w:p w:rsidR="00B30102" w:rsidRPr="00340A5F" w:rsidRDefault="00B30102" w:rsidP="00E66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7H-6H sınıfında,bir</w:t>
            </w:r>
            <w:r w:rsidRPr="00340A5F">
              <w:rPr>
                <w:sz w:val="24"/>
                <w:szCs w:val="24"/>
              </w:rPr>
              <w:t xml:space="preserve"> prizin hafif yerinden çıkmış olduğu tespit edilmiştir.</w:t>
            </w:r>
          </w:p>
        </w:tc>
      </w:tr>
      <w:tr w:rsidR="00B30102" w:rsidRPr="00340A5F" w:rsidTr="00E66596">
        <w:trPr>
          <w:trHeight w:val="611"/>
        </w:trPr>
        <w:tc>
          <w:tcPr>
            <w:tcW w:w="2689" w:type="dxa"/>
            <w:vMerge/>
            <w:vAlign w:val="center"/>
          </w:tcPr>
          <w:p w:rsidR="00B30102" w:rsidRPr="00340A5F" w:rsidRDefault="00B30102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B30102" w:rsidRPr="00340A5F" w:rsidRDefault="00B30102" w:rsidP="00E66596">
            <w:pPr>
              <w:rPr>
                <w:sz w:val="24"/>
                <w:szCs w:val="24"/>
              </w:rPr>
            </w:pPr>
            <w:r w:rsidRPr="00340A5F">
              <w:rPr>
                <w:sz w:val="24"/>
                <w:szCs w:val="24"/>
              </w:rPr>
              <w:t>8İ-6İ sınıfının kapı kasasının oynadığı görülmüştür.Bir priz  akıllı tahtanın ayağına denk geldiği için yerinden çıkartıldığı ve içinde kabloların olduğu tespit edilmiştir.</w:t>
            </w:r>
          </w:p>
        </w:tc>
      </w:tr>
      <w:tr w:rsidR="00B30102" w:rsidRPr="00340A5F" w:rsidTr="00E66596">
        <w:trPr>
          <w:trHeight w:val="611"/>
        </w:trPr>
        <w:tc>
          <w:tcPr>
            <w:tcW w:w="2689" w:type="dxa"/>
            <w:vMerge/>
            <w:vAlign w:val="center"/>
          </w:tcPr>
          <w:p w:rsidR="00B30102" w:rsidRPr="00340A5F" w:rsidRDefault="00B30102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B30102" w:rsidRPr="00340A5F" w:rsidRDefault="00B30102" w:rsidP="00E66596">
            <w:pPr>
              <w:rPr>
                <w:sz w:val="24"/>
                <w:szCs w:val="24"/>
              </w:rPr>
            </w:pPr>
            <w:r w:rsidRPr="00340A5F">
              <w:rPr>
                <w:sz w:val="24"/>
                <w:szCs w:val="24"/>
              </w:rPr>
              <w:t>8J-6J sınıfında bir prizin yerinden çıktığı görülmüştür.Akıllı tahtanın bir vidası çıktığı tespit edilmiştir.</w:t>
            </w:r>
          </w:p>
        </w:tc>
      </w:tr>
      <w:tr w:rsidR="00B30102" w:rsidRPr="00340A5F" w:rsidTr="00E66596">
        <w:trPr>
          <w:trHeight w:val="611"/>
        </w:trPr>
        <w:tc>
          <w:tcPr>
            <w:tcW w:w="2689" w:type="dxa"/>
            <w:vMerge/>
            <w:vAlign w:val="center"/>
          </w:tcPr>
          <w:p w:rsidR="00B30102" w:rsidRPr="00340A5F" w:rsidRDefault="00B30102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B30102" w:rsidRPr="00340A5F" w:rsidRDefault="00B30102" w:rsidP="00E66596">
            <w:pPr>
              <w:rPr>
                <w:sz w:val="24"/>
                <w:szCs w:val="24"/>
              </w:rPr>
            </w:pPr>
            <w:r w:rsidRPr="00340A5F">
              <w:rPr>
                <w:sz w:val="24"/>
                <w:szCs w:val="24"/>
              </w:rPr>
              <w:t xml:space="preserve">8K-6K </w:t>
            </w:r>
            <w:r>
              <w:rPr>
                <w:sz w:val="24"/>
                <w:szCs w:val="24"/>
              </w:rPr>
              <w:t>sınıfında b</w:t>
            </w:r>
            <w:r w:rsidR="0020550C">
              <w:rPr>
                <w:sz w:val="24"/>
                <w:szCs w:val="24"/>
              </w:rPr>
              <w:t>ir camın menteşe</w:t>
            </w:r>
            <w:r w:rsidRPr="00340A5F">
              <w:rPr>
                <w:sz w:val="24"/>
                <w:szCs w:val="24"/>
              </w:rPr>
              <w:t>sinin arızalı olduğu tespit edilmiştir.</w:t>
            </w:r>
          </w:p>
        </w:tc>
      </w:tr>
      <w:tr w:rsidR="00B30102" w:rsidRPr="00340A5F" w:rsidTr="00E66596">
        <w:trPr>
          <w:trHeight w:val="611"/>
        </w:trPr>
        <w:tc>
          <w:tcPr>
            <w:tcW w:w="2689" w:type="dxa"/>
            <w:vMerge/>
            <w:vAlign w:val="center"/>
          </w:tcPr>
          <w:p w:rsidR="00B30102" w:rsidRPr="00340A5F" w:rsidRDefault="00B30102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B30102" w:rsidRPr="00340A5F" w:rsidRDefault="00B30102" w:rsidP="00E66596">
            <w:pPr>
              <w:rPr>
                <w:sz w:val="24"/>
                <w:szCs w:val="24"/>
              </w:rPr>
            </w:pPr>
            <w:r w:rsidRPr="00340A5F">
              <w:rPr>
                <w:sz w:val="24"/>
                <w:szCs w:val="24"/>
              </w:rPr>
              <w:t>8L-6L sınıfının arka tarafındaki fayansların kırık  olduğu ve yerinde oynadığı tespit edilmiştir.</w:t>
            </w:r>
          </w:p>
        </w:tc>
      </w:tr>
      <w:tr w:rsidR="00B30102" w:rsidRPr="00340A5F" w:rsidTr="00E66596">
        <w:trPr>
          <w:trHeight w:val="611"/>
        </w:trPr>
        <w:tc>
          <w:tcPr>
            <w:tcW w:w="2689" w:type="dxa"/>
            <w:vMerge/>
            <w:vAlign w:val="center"/>
          </w:tcPr>
          <w:p w:rsidR="00B30102" w:rsidRPr="00340A5F" w:rsidRDefault="00B30102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B30102" w:rsidRPr="00340A5F" w:rsidRDefault="00B30102" w:rsidP="00E66596">
            <w:pPr>
              <w:rPr>
                <w:sz w:val="24"/>
                <w:szCs w:val="24"/>
              </w:rPr>
            </w:pPr>
            <w:r w:rsidRPr="00340A5F">
              <w:rPr>
                <w:sz w:val="24"/>
                <w:szCs w:val="24"/>
              </w:rPr>
              <w:t>Erkek öğrenci tuvaletinde elektirik anahtarının kapağının olmadığı tespit edilmiştir.</w:t>
            </w:r>
          </w:p>
          <w:p w:rsidR="00B30102" w:rsidRPr="00340A5F" w:rsidRDefault="00B30102" w:rsidP="00E66596">
            <w:pPr>
              <w:rPr>
                <w:sz w:val="24"/>
                <w:szCs w:val="24"/>
              </w:rPr>
            </w:pPr>
          </w:p>
        </w:tc>
      </w:tr>
      <w:tr w:rsidR="00B30102" w:rsidRPr="00340A5F" w:rsidTr="00E66596">
        <w:trPr>
          <w:trHeight w:val="611"/>
        </w:trPr>
        <w:tc>
          <w:tcPr>
            <w:tcW w:w="2689" w:type="dxa"/>
            <w:vMerge/>
            <w:vAlign w:val="center"/>
          </w:tcPr>
          <w:p w:rsidR="00B30102" w:rsidRPr="00340A5F" w:rsidRDefault="00B30102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B30102" w:rsidRPr="00340A5F" w:rsidRDefault="00B30102" w:rsidP="00E66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 öğrenci tuvaletinin kapısının kırık olduğu tespit edilmiştir.</w:t>
            </w:r>
          </w:p>
        </w:tc>
      </w:tr>
      <w:tr w:rsidR="00340A5F" w:rsidRPr="00340A5F" w:rsidTr="00E66596">
        <w:trPr>
          <w:trHeight w:val="611"/>
        </w:trPr>
        <w:tc>
          <w:tcPr>
            <w:tcW w:w="2689" w:type="dxa"/>
            <w:vMerge w:val="restart"/>
            <w:vAlign w:val="center"/>
          </w:tcPr>
          <w:p w:rsidR="00340A5F" w:rsidRPr="00340A5F" w:rsidRDefault="00340A5F" w:rsidP="00E6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527" w:type="dxa"/>
            <w:vAlign w:val="center"/>
          </w:tcPr>
          <w:p w:rsidR="00340A5F" w:rsidRPr="00340A5F" w:rsidRDefault="00340A5F" w:rsidP="00E66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8M-6M sınıfının kapısı kapanmadığı tespit edilmiştir.Bir prizin yerinden çıkmış olduğu tespit edilmiştir.</w:t>
            </w:r>
          </w:p>
        </w:tc>
      </w:tr>
      <w:tr w:rsidR="00340A5F" w:rsidRPr="00340A5F" w:rsidTr="00E66596">
        <w:trPr>
          <w:trHeight w:val="611"/>
        </w:trPr>
        <w:tc>
          <w:tcPr>
            <w:tcW w:w="2689" w:type="dxa"/>
            <w:vMerge/>
            <w:vAlign w:val="center"/>
          </w:tcPr>
          <w:p w:rsidR="00340A5F" w:rsidRPr="00340A5F" w:rsidRDefault="00340A5F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340A5F" w:rsidRPr="00340A5F" w:rsidRDefault="00C30858" w:rsidP="00E66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8N-6N s</w:t>
            </w:r>
            <w:r w:rsidR="00340A5F">
              <w:rPr>
                <w:sz w:val="24"/>
                <w:szCs w:val="24"/>
              </w:rPr>
              <w:t>ınıfın kapısının kapanmadığı tesit edilmiştir.İki camın açılmadığı tespit edilmiştir.</w:t>
            </w:r>
          </w:p>
        </w:tc>
      </w:tr>
      <w:tr w:rsidR="00340A5F" w:rsidRPr="00340A5F" w:rsidTr="00E66596">
        <w:trPr>
          <w:trHeight w:val="611"/>
        </w:trPr>
        <w:tc>
          <w:tcPr>
            <w:tcW w:w="2689" w:type="dxa"/>
            <w:vMerge/>
            <w:vAlign w:val="center"/>
          </w:tcPr>
          <w:p w:rsidR="00340A5F" w:rsidRPr="00340A5F" w:rsidRDefault="00340A5F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340A5F" w:rsidRPr="00340A5F" w:rsidRDefault="00340A5F" w:rsidP="00E66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8Ö-6Ö sınıfının kapısının alt menteşesinin oynadığı belirmiştir.</w:t>
            </w:r>
          </w:p>
        </w:tc>
      </w:tr>
      <w:tr w:rsidR="00340A5F" w:rsidRPr="00340A5F" w:rsidTr="00E66596">
        <w:trPr>
          <w:trHeight w:val="611"/>
        </w:trPr>
        <w:tc>
          <w:tcPr>
            <w:tcW w:w="2689" w:type="dxa"/>
            <w:vMerge/>
            <w:vAlign w:val="center"/>
          </w:tcPr>
          <w:p w:rsidR="00340A5F" w:rsidRPr="00340A5F" w:rsidRDefault="00340A5F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340A5F" w:rsidRPr="00340A5F" w:rsidRDefault="00340A5F" w:rsidP="00E66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Atölyesinde</w:t>
            </w:r>
            <w:r w:rsidRPr="00340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30858">
              <w:rPr>
                <w:sz w:val="24"/>
                <w:szCs w:val="24"/>
              </w:rPr>
              <w:t>b</w:t>
            </w:r>
            <w:r w:rsidRPr="00340A5F">
              <w:rPr>
                <w:sz w:val="24"/>
                <w:szCs w:val="24"/>
              </w:rPr>
              <w:t>ir priz  akıllı tahtanın ayağına denk geldiği için yerinden çıkartıldığı ve içinde kabloların olduğu tespit edilmiştir.</w:t>
            </w:r>
          </w:p>
        </w:tc>
      </w:tr>
      <w:tr w:rsidR="00295E7E" w:rsidRPr="00340A5F" w:rsidTr="00591227">
        <w:trPr>
          <w:trHeight w:val="1232"/>
        </w:trPr>
        <w:tc>
          <w:tcPr>
            <w:tcW w:w="2689" w:type="dxa"/>
            <w:vMerge w:val="restart"/>
            <w:vAlign w:val="center"/>
          </w:tcPr>
          <w:p w:rsidR="00295E7E" w:rsidRPr="00340A5F" w:rsidRDefault="00295E7E" w:rsidP="00E6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527" w:type="dxa"/>
            <w:vAlign w:val="center"/>
          </w:tcPr>
          <w:p w:rsidR="00295E7E" w:rsidRPr="00340A5F" w:rsidRDefault="00295E7E" w:rsidP="00E66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katındaki koridorda,  8P-6P sınıfının karşısındaki  duvarda bulunan prizin yerinde oynadığı tespit edilmiştir.</w:t>
            </w:r>
          </w:p>
        </w:tc>
      </w:tr>
      <w:tr w:rsidR="00295E7E" w:rsidRPr="00340A5F" w:rsidTr="00591227">
        <w:trPr>
          <w:trHeight w:val="1232"/>
        </w:trPr>
        <w:tc>
          <w:tcPr>
            <w:tcW w:w="2689" w:type="dxa"/>
            <w:vMerge/>
            <w:vAlign w:val="center"/>
          </w:tcPr>
          <w:p w:rsidR="00295E7E" w:rsidRDefault="00295E7E" w:rsidP="00E6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vAlign w:val="center"/>
          </w:tcPr>
          <w:p w:rsidR="00295E7E" w:rsidRDefault="00295E7E" w:rsidP="00CD1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Kütüphanenin 1. katında çalışma masasının ayağına sabitlenen orta tarafta bulunan prizin takıldığı parçanın </w:t>
            </w:r>
            <w:r w:rsidR="00CD1126">
              <w:rPr>
                <w:sz w:val="24"/>
                <w:szCs w:val="24"/>
              </w:rPr>
              <w:t xml:space="preserve"> kenarlarının kırık olduğu tespit edilmiştir.</w:t>
            </w:r>
          </w:p>
        </w:tc>
      </w:tr>
    </w:tbl>
    <w:p w:rsidR="005D2B03" w:rsidRDefault="005D2B03" w:rsidP="00476A42">
      <w:pPr>
        <w:rPr>
          <w:sz w:val="24"/>
          <w:szCs w:val="24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689"/>
        <w:gridCol w:w="6491"/>
      </w:tblGrid>
      <w:tr w:rsidR="00483510" w:rsidTr="00593379">
        <w:trPr>
          <w:trHeight w:val="805"/>
        </w:trPr>
        <w:tc>
          <w:tcPr>
            <w:tcW w:w="2689" w:type="dxa"/>
            <w:vMerge w:val="restart"/>
            <w:vAlign w:val="center"/>
          </w:tcPr>
          <w:p w:rsidR="00483510" w:rsidRDefault="00483510" w:rsidP="0017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Giriş Kat</w:t>
            </w:r>
          </w:p>
        </w:tc>
        <w:tc>
          <w:tcPr>
            <w:tcW w:w="6491" w:type="dxa"/>
            <w:vAlign w:val="center"/>
          </w:tcPr>
          <w:p w:rsidR="00483510" w:rsidRDefault="00483510" w:rsidP="0017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7A  Sınıftaki akıllı tahtanın sürgü vidasında sorun olduğu tespit edilmiştir.</w:t>
            </w:r>
          </w:p>
          <w:p w:rsidR="00781E76" w:rsidRDefault="00781E76" w:rsidP="001768C4">
            <w:pPr>
              <w:rPr>
                <w:sz w:val="24"/>
                <w:szCs w:val="24"/>
              </w:rPr>
            </w:pPr>
          </w:p>
        </w:tc>
      </w:tr>
      <w:tr w:rsidR="00483510" w:rsidTr="00593379">
        <w:trPr>
          <w:trHeight w:val="845"/>
        </w:trPr>
        <w:tc>
          <w:tcPr>
            <w:tcW w:w="2689" w:type="dxa"/>
            <w:vMerge/>
            <w:vAlign w:val="center"/>
          </w:tcPr>
          <w:p w:rsidR="00483510" w:rsidRDefault="00483510" w:rsidP="0017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483510" w:rsidRDefault="00483510" w:rsidP="0017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Giriş kat kız öğrenci tuvaletinin, giriş kapı kolunun bulunmadığı tespit edilmiştir.</w:t>
            </w:r>
          </w:p>
          <w:p w:rsidR="00781E76" w:rsidRDefault="00781E76" w:rsidP="001768C4">
            <w:pPr>
              <w:rPr>
                <w:sz w:val="24"/>
                <w:szCs w:val="24"/>
              </w:rPr>
            </w:pPr>
          </w:p>
        </w:tc>
      </w:tr>
      <w:tr w:rsidR="00483510" w:rsidTr="00593379">
        <w:trPr>
          <w:trHeight w:val="985"/>
        </w:trPr>
        <w:tc>
          <w:tcPr>
            <w:tcW w:w="2689" w:type="dxa"/>
            <w:vMerge/>
            <w:vAlign w:val="center"/>
          </w:tcPr>
          <w:p w:rsidR="00483510" w:rsidRDefault="00483510" w:rsidP="0017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483510" w:rsidRDefault="00483510" w:rsidP="0017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Giriş kat erkek öğrenci tuvaletinin pisuvarında suyun aktığı tespit edilmiştir.Aynı zamanda tuvaletteki fayanslarda kırıklar  olduğu tespit edilmiştir.</w:t>
            </w:r>
          </w:p>
          <w:p w:rsidR="00781E76" w:rsidRDefault="00781E76" w:rsidP="001768C4">
            <w:pPr>
              <w:rPr>
                <w:sz w:val="24"/>
                <w:szCs w:val="24"/>
              </w:rPr>
            </w:pPr>
          </w:p>
        </w:tc>
      </w:tr>
      <w:tr w:rsidR="00781E76" w:rsidTr="00593379">
        <w:trPr>
          <w:trHeight w:val="789"/>
        </w:trPr>
        <w:tc>
          <w:tcPr>
            <w:tcW w:w="2689" w:type="dxa"/>
            <w:vMerge w:val="restart"/>
            <w:vAlign w:val="center"/>
          </w:tcPr>
          <w:p w:rsidR="00781E76" w:rsidRDefault="00781E76" w:rsidP="0017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6491" w:type="dxa"/>
            <w:vAlign w:val="center"/>
          </w:tcPr>
          <w:p w:rsidR="00781E76" w:rsidRDefault="00781E76" w:rsidP="0017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7E Akıllı tahtanın sürgülerinde sorun olduğu tespit edilmiştir.</w:t>
            </w:r>
          </w:p>
          <w:p w:rsidR="00781E76" w:rsidRDefault="00781E76" w:rsidP="001768C4">
            <w:pPr>
              <w:rPr>
                <w:sz w:val="24"/>
                <w:szCs w:val="24"/>
              </w:rPr>
            </w:pPr>
          </w:p>
        </w:tc>
      </w:tr>
      <w:tr w:rsidR="00781E76" w:rsidTr="00593379">
        <w:trPr>
          <w:trHeight w:val="559"/>
        </w:trPr>
        <w:tc>
          <w:tcPr>
            <w:tcW w:w="2689" w:type="dxa"/>
            <w:vMerge/>
            <w:vAlign w:val="center"/>
          </w:tcPr>
          <w:p w:rsidR="00781E76" w:rsidRDefault="00781E76" w:rsidP="0017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781E76" w:rsidRDefault="00781E76" w:rsidP="0017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7F Akıllı tahtanın sürgülerinde sorun olduğu tespit edilmiştir.</w:t>
            </w:r>
          </w:p>
          <w:p w:rsidR="00781E76" w:rsidRDefault="00781E76" w:rsidP="001768C4">
            <w:pPr>
              <w:rPr>
                <w:sz w:val="24"/>
                <w:szCs w:val="24"/>
              </w:rPr>
            </w:pPr>
          </w:p>
        </w:tc>
      </w:tr>
      <w:tr w:rsidR="00781E76" w:rsidTr="00593379">
        <w:trPr>
          <w:trHeight w:val="667"/>
        </w:trPr>
        <w:tc>
          <w:tcPr>
            <w:tcW w:w="2689" w:type="dxa"/>
            <w:vMerge/>
            <w:vAlign w:val="center"/>
          </w:tcPr>
          <w:p w:rsidR="00781E76" w:rsidRDefault="00781E76" w:rsidP="0017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781E76" w:rsidRDefault="00781E76" w:rsidP="0048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7G sınıf kapısının çerçevesinin sallandığı tespit edilmiştir.</w:t>
            </w:r>
          </w:p>
          <w:p w:rsidR="00781E76" w:rsidRDefault="00781E76" w:rsidP="00483510">
            <w:pPr>
              <w:rPr>
                <w:sz w:val="24"/>
                <w:szCs w:val="24"/>
              </w:rPr>
            </w:pPr>
          </w:p>
        </w:tc>
      </w:tr>
      <w:tr w:rsidR="00781E76" w:rsidTr="00593379">
        <w:trPr>
          <w:trHeight w:val="705"/>
        </w:trPr>
        <w:tc>
          <w:tcPr>
            <w:tcW w:w="2689" w:type="dxa"/>
            <w:vMerge/>
            <w:vAlign w:val="center"/>
          </w:tcPr>
          <w:p w:rsidR="00781E76" w:rsidRDefault="00781E76" w:rsidP="0017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781E76" w:rsidRDefault="00781E76" w:rsidP="0017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Fen Bilimleri  Laboratuvarının kapı camının kırık olduğu tespit edilmiştir.</w:t>
            </w:r>
          </w:p>
          <w:p w:rsidR="00781E76" w:rsidRDefault="00781E76" w:rsidP="001768C4">
            <w:pPr>
              <w:rPr>
                <w:sz w:val="24"/>
                <w:szCs w:val="24"/>
              </w:rPr>
            </w:pPr>
          </w:p>
        </w:tc>
      </w:tr>
      <w:tr w:rsidR="00781E76" w:rsidTr="00593379">
        <w:trPr>
          <w:trHeight w:val="1123"/>
        </w:trPr>
        <w:tc>
          <w:tcPr>
            <w:tcW w:w="2689" w:type="dxa"/>
            <w:vMerge/>
            <w:vAlign w:val="center"/>
          </w:tcPr>
          <w:p w:rsidR="00781E76" w:rsidRDefault="00781E76" w:rsidP="0017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781E76" w:rsidRDefault="00781E76" w:rsidP="0017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Erkek öğrenci tuvaletinin kapısının alt bölümünün kırık olduğu tespit edilmiştir.Fayanslarda kırıklar olduğu tespit edilmiştir.</w:t>
            </w:r>
          </w:p>
          <w:p w:rsidR="00781E76" w:rsidRDefault="00781E76" w:rsidP="001768C4">
            <w:pPr>
              <w:rPr>
                <w:sz w:val="24"/>
                <w:szCs w:val="24"/>
              </w:rPr>
            </w:pPr>
          </w:p>
        </w:tc>
      </w:tr>
      <w:tr w:rsidR="00781E76" w:rsidTr="00593379">
        <w:trPr>
          <w:trHeight w:val="1123"/>
        </w:trPr>
        <w:tc>
          <w:tcPr>
            <w:tcW w:w="2689" w:type="dxa"/>
            <w:vMerge/>
            <w:vAlign w:val="center"/>
          </w:tcPr>
          <w:p w:rsidR="00781E76" w:rsidRDefault="00781E76" w:rsidP="0017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781E76" w:rsidRDefault="00781E76" w:rsidP="0017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Kız öğrenci tuvaletinin kapısının kırık olduğu tespit edilmiştir.</w:t>
            </w:r>
          </w:p>
        </w:tc>
      </w:tr>
    </w:tbl>
    <w:p w:rsidR="001768C4" w:rsidRDefault="001768C4" w:rsidP="00476A42">
      <w:pPr>
        <w:rPr>
          <w:sz w:val="24"/>
          <w:szCs w:val="24"/>
        </w:rPr>
      </w:pPr>
    </w:p>
    <w:p w:rsidR="00593379" w:rsidRDefault="00593379" w:rsidP="00476A42">
      <w:pPr>
        <w:rPr>
          <w:sz w:val="24"/>
          <w:szCs w:val="24"/>
        </w:rPr>
      </w:pPr>
    </w:p>
    <w:tbl>
      <w:tblPr>
        <w:tblStyle w:val="TabloKlavuzu"/>
        <w:tblW w:w="8794" w:type="dxa"/>
        <w:tblLook w:val="04A0" w:firstRow="1" w:lastRow="0" w:firstColumn="1" w:lastColumn="0" w:noHBand="0" w:noVBand="1"/>
      </w:tblPr>
      <w:tblGrid>
        <w:gridCol w:w="2659"/>
        <w:gridCol w:w="6135"/>
      </w:tblGrid>
      <w:tr w:rsidR="0054559E" w:rsidTr="00A66F9D">
        <w:trPr>
          <w:trHeight w:val="980"/>
        </w:trPr>
        <w:tc>
          <w:tcPr>
            <w:tcW w:w="2659" w:type="dxa"/>
            <w:vMerge w:val="restart"/>
            <w:vAlign w:val="center"/>
          </w:tcPr>
          <w:p w:rsidR="0054559E" w:rsidRDefault="0054559E" w:rsidP="00545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135" w:type="dxa"/>
            <w:vAlign w:val="center"/>
          </w:tcPr>
          <w:p w:rsidR="0054559E" w:rsidRDefault="00F024BE" w:rsidP="00A6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6F9D">
              <w:rPr>
                <w:sz w:val="24"/>
                <w:szCs w:val="24"/>
              </w:rPr>
              <w:t>Balkon kapısının camı kırıktır.</w:t>
            </w:r>
          </w:p>
        </w:tc>
      </w:tr>
      <w:tr w:rsidR="0054559E" w:rsidTr="00A66F9D">
        <w:trPr>
          <w:trHeight w:val="980"/>
        </w:trPr>
        <w:tc>
          <w:tcPr>
            <w:tcW w:w="2659" w:type="dxa"/>
            <w:vMerge/>
            <w:vAlign w:val="center"/>
          </w:tcPr>
          <w:p w:rsidR="0054559E" w:rsidRDefault="0054559E" w:rsidP="00545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54559E" w:rsidRDefault="00F024BE" w:rsidP="00A6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6F9D">
              <w:rPr>
                <w:sz w:val="24"/>
                <w:szCs w:val="24"/>
              </w:rPr>
              <w:t>Kız öğrenci tuvaletinin kapısının kırık olduğu tespit edilmiştir.</w:t>
            </w:r>
          </w:p>
        </w:tc>
      </w:tr>
      <w:tr w:rsidR="00F024BE" w:rsidTr="00F024BE">
        <w:trPr>
          <w:trHeight w:val="1132"/>
        </w:trPr>
        <w:tc>
          <w:tcPr>
            <w:tcW w:w="2659" w:type="dxa"/>
            <w:vMerge/>
            <w:vAlign w:val="center"/>
          </w:tcPr>
          <w:p w:rsidR="00F024BE" w:rsidRDefault="00F024BE" w:rsidP="00545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F024BE" w:rsidRDefault="00F024BE" w:rsidP="00A6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Erkek öğrenci tuvaletinin aynasının kırık olduğu tespit edilmiştir.</w:t>
            </w:r>
          </w:p>
        </w:tc>
      </w:tr>
      <w:tr w:rsidR="00514E15" w:rsidTr="00F024BE">
        <w:trPr>
          <w:trHeight w:val="980"/>
        </w:trPr>
        <w:tc>
          <w:tcPr>
            <w:tcW w:w="2659" w:type="dxa"/>
            <w:vMerge w:val="restart"/>
            <w:vAlign w:val="center"/>
          </w:tcPr>
          <w:p w:rsidR="00514E15" w:rsidRDefault="00514E15" w:rsidP="00545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6135" w:type="dxa"/>
            <w:vAlign w:val="center"/>
          </w:tcPr>
          <w:p w:rsidR="00514E15" w:rsidRDefault="00514E15" w:rsidP="00F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7K sınıfının kapı kolunun kırık olduğu tespit edilmiştir.</w:t>
            </w:r>
          </w:p>
        </w:tc>
      </w:tr>
      <w:tr w:rsidR="00514E15" w:rsidTr="00F024BE">
        <w:trPr>
          <w:trHeight w:val="980"/>
        </w:trPr>
        <w:tc>
          <w:tcPr>
            <w:tcW w:w="2659" w:type="dxa"/>
            <w:vMerge/>
            <w:vAlign w:val="center"/>
          </w:tcPr>
          <w:p w:rsidR="00514E15" w:rsidRDefault="00514E15" w:rsidP="00F02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514E15" w:rsidRDefault="00514E15" w:rsidP="00F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7L sınıf kapısının camı kırık olduğu tespit edilmiştir.</w:t>
            </w:r>
          </w:p>
        </w:tc>
      </w:tr>
      <w:tr w:rsidR="00514E15" w:rsidTr="00F024BE">
        <w:trPr>
          <w:trHeight w:val="1020"/>
        </w:trPr>
        <w:tc>
          <w:tcPr>
            <w:tcW w:w="2659" w:type="dxa"/>
            <w:vMerge/>
            <w:vAlign w:val="center"/>
          </w:tcPr>
          <w:p w:rsidR="00514E15" w:rsidRDefault="00514E15" w:rsidP="00F02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514E15" w:rsidRDefault="00514E15" w:rsidP="00F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7O sınıf kapısının kapanmadığı tespit edilmiştir.</w:t>
            </w:r>
          </w:p>
        </w:tc>
      </w:tr>
      <w:tr w:rsidR="00514E15" w:rsidTr="00F024BE">
        <w:trPr>
          <w:trHeight w:val="980"/>
        </w:trPr>
        <w:tc>
          <w:tcPr>
            <w:tcW w:w="2659" w:type="dxa"/>
            <w:vMerge/>
            <w:vAlign w:val="center"/>
          </w:tcPr>
          <w:p w:rsidR="00514E15" w:rsidRDefault="00514E15" w:rsidP="00F02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514E15" w:rsidRDefault="00514E15" w:rsidP="00F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7Ö Akıllı tahtanın sürgülerinde sorun olduğu tespit edilmiştir.</w:t>
            </w:r>
          </w:p>
        </w:tc>
      </w:tr>
      <w:tr w:rsidR="00514E15" w:rsidTr="00F024BE">
        <w:trPr>
          <w:trHeight w:val="980"/>
        </w:trPr>
        <w:tc>
          <w:tcPr>
            <w:tcW w:w="2659" w:type="dxa"/>
            <w:vMerge/>
            <w:vAlign w:val="center"/>
          </w:tcPr>
          <w:p w:rsidR="00514E15" w:rsidRDefault="00514E15" w:rsidP="00F02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514E15" w:rsidRDefault="00514E15" w:rsidP="00F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7P sınıf  kapısının açılıp kapanmasında sorun olduğu tespit edilmiştir.</w:t>
            </w:r>
          </w:p>
        </w:tc>
      </w:tr>
      <w:tr w:rsidR="00630E2F" w:rsidTr="00630E2F">
        <w:trPr>
          <w:trHeight w:val="950"/>
        </w:trPr>
        <w:tc>
          <w:tcPr>
            <w:tcW w:w="2659" w:type="dxa"/>
            <w:vMerge/>
            <w:vAlign w:val="center"/>
          </w:tcPr>
          <w:p w:rsidR="00630E2F" w:rsidRDefault="00630E2F" w:rsidP="00F02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630E2F" w:rsidRDefault="00630E2F" w:rsidP="00F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Erkek öğrenci tuvaletinin pisuvarında suyun aktığı tespit edilmiştir.</w:t>
            </w:r>
          </w:p>
        </w:tc>
      </w:tr>
    </w:tbl>
    <w:p w:rsidR="00593379" w:rsidRDefault="00593379" w:rsidP="00476A42">
      <w:pPr>
        <w:rPr>
          <w:sz w:val="24"/>
          <w:szCs w:val="24"/>
        </w:rPr>
      </w:pPr>
    </w:p>
    <w:p w:rsidR="00654AE9" w:rsidRDefault="00654AE9" w:rsidP="00476A42">
      <w:pPr>
        <w:rPr>
          <w:sz w:val="24"/>
          <w:szCs w:val="24"/>
        </w:rPr>
      </w:pPr>
    </w:p>
    <w:p w:rsidR="00654AE9" w:rsidRDefault="00654AE9" w:rsidP="00476A42">
      <w:pPr>
        <w:rPr>
          <w:sz w:val="24"/>
          <w:szCs w:val="24"/>
        </w:rPr>
      </w:pPr>
    </w:p>
    <w:p w:rsidR="00654AE9" w:rsidRDefault="00654AE9" w:rsidP="00476A42">
      <w:pPr>
        <w:rPr>
          <w:sz w:val="24"/>
          <w:szCs w:val="24"/>
        </w:rPr>
      </w:pPr>
    </w:p>
    <w:tbl>
      <w:tblPr>
        <w:tblStyle w:val="TabloKlavuzu"/>
        <w:tblW w:w="9205" w:type="dxa"/>
        <w:tblLook w:val="04A0" w:firstRow="1" w:lastRow="0" w:firstColumn="1" w:lastColumn="0" w:noHBand="0" w:noVBand="1"/>
      </w:tblPr>
      <w:tblGrid>
        <w:gridCol w:w="9205"/>
      </w:tblGrid>
      <w:tr w:rsidR="00872D0B" w:rsidTr="008F13DA">
        <w:trPr>
          <w:trHeight w:val="431"/>
        </w:trPr>
        <w:tc>
          <w:tcPr>
            <w:tcW w:w="9205" w:type="dxa"/>
            <w:vAlign w:val="center"/>
          </w:tcPr>
          <w:p w:rsidR="00872D0B" w:rsidRDefault="00872D0B" w:rsidP="0087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Okulun sol giriş kapısı tarafında duvar üzerinde bulunan mermerlerin yerinden çıktığı ve oynadığı   tespit edilmiştir.</w:t>
            </w:r>
          </w:p>
          <w:p w:rsidR="00872D0B" w:rsidRDefault="00872D0B" w:rsidP="00872D0B">
            <w:pPr>
              <w:rPr>
                <w:sz w:val="24"/>
                <w:szCs w:val="24"/>
              </w:rPr>
            </w:pPr>
          </w:p>
        </w:tc>
      </w:tr>
      <w:tr w:rsidR="00872D0B" w:rsidTr="008F13DA">
        <w:trPr>
          <w:trHeight w:val="431"/>
        </w:trPr>
        <w:tc>
          <w:tcPr>
            <w:tcW w:w="9205" w:type="dxa"/>
            <w:vAlign w:val="center"/>
          </w:tcPr>
          <w:p w:rsidR="00457111" w:rsidRDefault="00457111" w:rsidP="0045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Okulun ana giriş kapısı tarafında engelli rampası üzerinde bulunan mermerlerin yerinden çıktığı ve oynadığı   tespit edilmiştir.</w:t>
            </w:r>
          </w:p>
          <w:p w:rsidR="00872D0B" w:rsidRDefault="00872D0B" w:rsidP="00872D0B">
            <w:pPr>
              <w:rPr>
                <w:sz w:val="24"/>
                <w:szCs w:val="24"/>
              </w:rPr>
            </w:pPr>
          </w:p>
        </w:tc>
      </w:tr>
      <w:tr w:rsidR="00872D0B" w:rsidTr="008F13DA">
        <w:trPr>
          <w:trHeight w:val="449"/>
        </w:trPr>
        <w:tc>
          <w:tcPr>
            <w:tcW w:w="9205" w:type="dxa"/>
            <w:vAlign w:val="center"/>
          </w:tcPr>
          <w:p w:rsidR="00872D0B" w:rsidRDefault="00457111" w:rsidP="0087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Okulun arka tarafındaki doğal gaz boruların paslandığı tespit edilmiştir.</w:t>
            </w:r>
          </w:p>
        </w:tc>
      </w:tr>
      <w:tr w:rsidR="00872D0B" w:rsidTr="008F13DA">
        <w:trPr>
          <w:trHeight w:val="431"/>
        </w:trPr>
        <w:tc>
          <w:tcPr>
            <w:tcW w:w="9205" w:type="dxa"/>
            <w:vAlign w:val="center"/>
          </w:tcPr>
          <w:p w:rsidR="00872D0B" w:rsidRDefault="00457111" w:rsidP="0087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Okulun arka tarafında bulunan bahçe giriş kapısının tekerleklerinin üzerinde hareket ettiği</w:t>
            </w:r>
            <w:r w:rsidR="00C96A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metal parçanın ön tarafında tekerleğin çıkışını engelleyecek  bir parçanın olmadığı ve kaynak yapılmadığı tespit edilmiştir.</w:t>
            </w:r>
          </w:p>
        </w:tc>
      </w:tr>
    </w:tbl>
    <w:p w:rsidR="00B677D7" w:rsidRPr="00340A5F" w:rsidRDefault="00B677D7" w:rsidP="008F13DA">
      <w:pPr>
        <w:rPr>
          <w:sz w:val="24"/>
          <w:szCs w:val="24"/>
        </w:rPr>
      </w:pPr>
    </w:p>
    <w:sectPr w:rsidR="00B677D7" w:rsidRPr="0034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13"/>
    <w:rsid w:val="00105BE6"/>
    <w:rsid w:val="00120177"/>
    <w:rsid w:val="001768C4"/>
    <w:rsid w:val="001E0EE4"/>
    <w:rsid w:val="0020382F"/>
    <w:rsid w:val="0020550C"/>
    <w:rsid w:val="00295E7E"/>
    <w:rsid w:val="003065D1"/>
    <w:rsid w:val="00340A5F"/>
    <w:rsid w:val="0034137A"/>
    <w:rsid w:val="00395DAB"/>
    <w:rsid w:val="003A5245"/>
    <w:rsid w:val="004053C0"/>
    <w:rsid w:val="0043258B"/>
    <w:rsid w:val="00457111"/>
    <w:rsid w:val="00476A42"/>
    <w:rsid w:val="00483510"/>
    <w:rsid w:val="00514E15"/>
    <w:rsid w:val="0054559E"/>
    <w:rsid w:val="005853C8"/>
    <w:rsid w:val="00593379"/>
    <w:rsid w:val="005A0C13"/>
    <w:rsid w:val="005D29F1"/>
    <w:rsid w:val="005D2B03"/>
    <w:rsid w:val="00630E2F"/>
    <w:rsid w:val="00654AE9"/>
    <w:rsid w:val="006A6987"/>
    <w:rsid w:val="00707B4E"/>
    <w:rsid w:val="007815B7"/>
    <w:rsid w:val="00781E76"/>
    <w:rsid w:val="0078683C"/>
    <w:rsid w:val="00872D0B"/>
    <w:rsid w:val="008854D7"/>
    <w:rsid w:val="008D1894"/>
    <w:rsid w:val="008F13DA"/>
    <w:rsid w:val="0092420E"/>
    <w:rsid w:val="009A2819"/>
    <w:rsid w:val="009A6222"/>
    <w:rsid w:val="009D3574"/>
    <w:rsid w:val="00A66F9D"/>
    <w:rsid w:val="00AB2988"/>
    <w:rsid w:val="00B30102"/>
    <w:rsid w:val="00B677D7"/>
    <w:rsid w:val="00BD6C04"/>
    <w:rsid w:val="00C30858"/>
    <w:rsid w:val="00C436C8"/>
    <w:rsid w:val="00C96AAB"/>
    <w:rsid w:val="00CD1126"/>
    <w:rsid w:val="00D44435"/>
    <w:rsid w:val="00D520D4"/>
    <w:rsid w:val="00DD3238"/>
    <w:rsid w:val="00E525B5"/>
    <w:rsid w:val="00E66596"/>
    <w:rsid w:val="00EB3E65"/>
    <w:rsid w:val="00F024BE"/>
    <w:rsid w:val="00F21990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9FA1-624B-42FC-9171-915A4F8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301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010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010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1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10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5849-F80E-4294-B50F-7DE86D0D4A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İbrahim Akdağ</cp:lastModifiedBy>
  <cp:revision>2</cp:revision>
  <dcterms:created xsi:type="dcterms:W3CDTF">2022-10-07T11:57:00Z</dcterms:created>
  <dcterms:modified xsi:type="dcterms:W3CDTF">2022-10-07T11:57:00Z</dcterms:modified>
</cp:coreProperties>
</file>